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5F56FAFB" w:rsidR="00AC27F1" w:rsidRPr="005F1751" w:rsidRDefault="00AC27F1" w:rsidP="00AC27F1">
      <w:pPr>
        <w:tabs>
          <w:tab w:val="right" w:leader="dot" w:pos="3402"/>
        </w:tabs>
        <w:jc w:val="right"/>
        <w:rPr>
          <w:rFonts w:cs="Arial"/>
          <w:szCs w:val="22"/>
        </w:rPr>
      </w:pPr>
      <w:r w:rsidRPr="00135FA3">
        <w:rPr>
          <w:rFonts w:cs="Arial"/>
          <w:szCs w:val="22"/>
        </w:rPr>
        <w:t xml:space="preserve">Nr postępowania: </w:t>
      </w:r>
      <w:r w:rsidR="00D70EB6">
        <w:rPr>
          <w:szCs w:val="22"/>
        </w:rPr>
        <w:t>2026/0006/P/P</w:t>
      </w:r>
    </w:p>
    <w:p w14:paraId="0291976C" w14:textId="276D04FF" w:rsidR="00766FE7" w:rsidRPr="005F1751" w:rsidRDefault="00766FE7" w:rsidP="00404809">
      <w:pPr>
        <w:tabs>
          <w:tab w:val="right" w:leader="dot" w:pos="3402"/>
        </w:tabs>
        <w:rPr>
          <w:rFonts w:cs="Arial"/>
          <w:szCs w:val="22"/>
        </w:rPr>
      </w:pPr>
    </w:p>
    <w:bookmarkEnd w:id="1"/>
    <w:p w14:paraId="1C6561F0" w14:textId="77777777" w:rsidR="00470F68" w:rsidRPr="005F1751" w:rsidRDefault="00470F68" w:rsidP="00404809">
      <w:pPr>
        <w:tabs>
          <w:tab w:val="right" w:leader="dot" w:pos="3402"/>
        </w:tabs>
        <w:rPr>
          <w:rFonts w:cs="Arial"/>
          <w:szCs w:val="22"/>
        </w:rPr>
      </w:pPr>
    </w:p>
    <w:p w14:paraId="5056BB9B" w14:textId="77777777" w:rsidR="00404809" w:rsidRPr="005F1751" w:rsidRDefault="00404809" w:rsidP="00404809">
      <w:pPr>
        <w:tabs>
          <w:tab w:val="right" w:leader="dot" w:pos="3402"/>
        </w:tabs>
        <w:rPr>
          <w:rFonts w:cs="Arial"/>
          <w:b/>
          <w:szCs w:val="22"/>
        </w:rPr>
      </w:pPr>
      <w:r w:rsidRPr="005F1751">
        <w:rPr>
          <w:rFonts w:cs="Arial"/>
          <w:szCs w:val="22"/>
        </w:rPr>
        <w:tab/>
      </w:r>
    </w:p>
    <w:p w14:paraId="2A67FCC8" w14:textId="75CA8AEE" w:rsidR="00404809" w:rsidRPr="005F1751" w:rsidRDefault="00404809" w:rsidP="00404809">
      <w:pPr>
        <w:tabs>
          <w:tab w:val="center" w:pos="1701"/>
        </w:tabs>
        <w:rPr>
          <w:rFonts w:cs="Arial"/>
          <w:i/>
          <w:szCs w:val="22"/>
        </w:rPr>
      </w:pPr>
      <w:r w:rsidRPr="005F1751">
        <w:rPr>
          <w:rFonts w:cs="Arial"/>
          <w:i/>
          <w:szCs w:val="22"/>
        </w:rPr>
        <w:tab/>
      </w:r>
      <w:r w:rsidR="003533D7" w:rsidRPr="005F1751">
        <w:rPr>
          <w:rFonts w:cs="Arial"/>
          <w:i/>
          <w:szCs w:val="22"/>
        </w:rPr>
        <w:t>pieczęć Podmiotu trzeciego</w:t>
      </w:r>
    </w:p>
    <w:p w14:paraId="4BA1711F" w14:textId="77777777" w:rsidR="00404809" w:rsidRPr="005F1751" w:rsidRDefault="00404809" w:rsidP="00363FD3">
      <w:pPr>
        <w:jc w:val="center"/>
        <w:rPr>
          <w:rFonts w:cs="Arial"/>
          <w:b/>
          <w:snapToGrid w:val="0"/>
          <w:szCs w:val="22"/>
        </w:rPr>
      </w:pPr>
    </w:p>
    <w:p w14:paraId="256C63E3" w14:textId="786AE99C" w:rsidR="00363FD3" w:rsidRPr="005F1751" w:rsidRDefault="00363FD3" w:rsidP="00363FD3">
      <w:pPr>
        <w:jc w:val="center"/>
        <w:rPr>
          <w:rFonts w:cs="Arial"/>
          <w:b/>
          <w:snapToGrid w:val="0"/>
          <w:szCs w:val="22"/>
        </w:rPr>
      </w:pPr>
      <w:r w:rsidRPr="005F1751">
        <w:rPr>
          <w:rFonts w:cs="Arial"/>
          <w:b/>
          <w:snapToGrid w:val="0"/>
          <w:szCs w:val="22"/>
        </w:rPr>
        <w:t>ZOBOWIĄZANIE PODMIOTU TRZECIEGO</w:t>
      </w:r>
    </w:p>
    <w:p w14:paraId="3890F311" w14:textId="77777777" w:rsidR="00470F68" w:rsidRPr="005F1751" w:rsidRDefault="00470F68" w:rsidP="00363FD3">
      <w:pPr>
        <w:jc w:val="center"/>
        <w:rPr>
          <w:rFonts w:cs="Arial"/>
          <w:b/>
          <w:snapToGrid w:val="0"/>
          <w:szCs w:val="22"/>
        </w:rPr>
      </w:pPr>
    </w:p>
    <w:p w14:paraId="18DBA930" w14:textId="046272DD" w:rsidR="002C3C54" w:rsidRPr="006A6A76" w:rsidRDefault="00231339" w:rsidP="002C3C54">
      <w:pPr>
        <w:rPr>
          <w:b/>
          <w:bCs/>
        </w:rPr>
      </w:pPr>
      <w:r w:rsidRPr="00135FA3">
        <w:rPr>
          <w:b/>
          <w:szCs w:val="22"/>
        </w:rPr>
        <w:t>dotyczy</w:t>
      </w:r>
      <w:r w:rsidRPr="00135FA3">
        <w:rPr>
          <w:szCs w:val="22"/>
        </w:rPr>
        <w:t xml:space="preserve">: postępowania </w:t>
      </w:r>
      <w:r w:rsidR="009F6316" w:rsidRPr="00135FA3">
        <w:rPr>
          <w:szCs w:val="22"/>
        </w:rPr>
        <w:t xml:space="preserve">na </w:t>
      </w:r>
      <w:r w:rsidR="001A3C42" w:rsidRPr="001A3C42">
        <w:rPr>
          <w:szCs w:val="22"/>
        </w:rPr>
        <w:t xml:space="preserve">Modernizacja łódzkiej sieci ciepłowniczej celem ograniczenia emisji CO2 i poprawy efektywności energetycznej – </w:t>
      </w:r>
      <w:r w:rsidR="00106CE7" w:rsidRPr="00106CE7">
        <w:rPr>
          <w:szCs w:val="22"/>
        </w:rPr>
        <w:t xml:space="preserve">Etap II, </w:t>
      </w:r>
      <w:r w:rsidR="002C3C54" w:rsidRPr="006A6A76">
        <w:rPr>
          <w:rFonts w:ascii="Calibri" w:hAnsi="Calibri" w:cs="Calibri"/>
          <w:szCs w:val="22"/>
        </w:rPr>
        <w:t>zadanie</w:t>
      </w:r>
      <w:r w:rsidR="002C3C54">
        <w:rPr>
          <w:rFonts w:ascii="Calibri" w:hAnsi="Calibri" w:cs="Calibri"/>
          <w:szCs w:val="22"/>
        </w:rPr>
        <w:t>:</w:t>
      </w:r>
      <w:r w:rsidR="002C3C54" w:rsidRPr="002C3C54">
        <w:rPr>
          <w:rFonts w:cs="Arial"/>
        </w:rPr>
        <w:t xml:space="preserve"> </w:t>
      </w:r>
      <w:r w:rsidR="00D70EB6" w:rsidRPr="00D70EB6">
        <w:rPr>
          <w:rFonts w:cs="Arial"/>
        </w:rPr>
        <w:t>opracowanie dokumentacji technicznej węzła cieplnego oraz wykonanie modernizacji węzła cieplnego systemem „pod klucz” zlokalizowanego w Łodzi, w obiekcie przy ul. Franciszkańskiej 167/171</w:t>
      </w:r>
      <w:r w:rsidR="002C3C54" w:rsidRPr="006D5EB6">
        <w:rPr>
          <w:rFonts w:cs="Arial"/>
        </w:rPr>
        <w:t>.</w:t>
      </w:r>
    </w:p>
    <w:p w14:paraId="799D9661" w14:textId="7BFF9F52" w:rsidR="00470F68" w:rsidRPr="00B232F9" w:rsidRDefault="00470F68" w:rsidP="001A3C42">
      <w:pPr>
        <w:rPr>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t>.</w:t>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4F0AE2">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EF8E" w14:textId="77777777" w:rsidR="009F58B1" w:rsidRDefault="009F58B1">
      <w:r>
        <w:separator/>
      </w:r>
    </w:p>
  </w:endnote>
  <w:endnote w:type="continuationSeparator" w:id="0">
    <w:p w14:paraId="0EFDB9AF" w14:textId="77777777" w:rsidR="009F58B1" w:rsidRDefault="009F58B1">
      <w:r>
        <w:continuationSeparator/>
      </w:r>
    </w:p>
  </w:endnote>
  <w:endnote w:type="continuationNotice" w:id="1">
    <w:p w14:paraId="5F5F850C" w14:textId="77777777" w:rsidR="009F58B1" w:rsidRDefault="009F5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6651" w14:textId="77777777" w:rsidR="009F58B1" w:rsidRDefault="009F58B1">
      <w:r>
        <w:separator/>
      </w:r>
    </w:p>
  </w:footnote>
  <w:footnote w:type="continuationSeparator" w:id="0">
    <w:p w14:paraId="4C5AA952" w14:textId="77777777" w:rsidR="009F58B1" w:rsidRDefault="009F58B1">
      <w:r>
        <w:continuationSeparator/>
      </w:r>
    </w:p>
  </w:footnote>
  <w:footnote w:type="continuationNotice" w:id="1">
    <w:p w14:paraId="2777D9A5" w14:textId="77777777" w:rsidR="009F58B1" w:rsidRDefault="009F5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C1DA" w14:textId="77777777" w:rsidR="00194744" w:rsidRPr="00390028" w:rsidRDefault="00194744" w:rsidP="00390028">
    <w:pPr>
      <w:pStyle w:val="Nagwek"/>
      <w:ind w:left="-1276" w:right="-1273"/>
    </w:pPr>
    <w:r>
      <w:rPr>
        <w:noProof/>
      </w:rPr>
      <w:drawing>
        <wp:inline distT="0" distB="0" distL="0" distR="0" wp14:anchorId="7DFE9824" wp14:editId="2B1F9604">
          <wp:extent cx="7533880" cy="114236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C0"/>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8D6"/>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474"/>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4744"/>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E5E"/>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0D66"/>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10F"/>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1B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7AE"/>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521"/>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0A0B"/>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27C6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2E82"/>
    <w:rsid w:val="007D3097"/>
    <w:rsid w:val="007D369D"/>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04B"/>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54F"/>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58B1"/>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6FF4"/>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EB6"/>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118"/>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8BB"/>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195"/>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3F8"/>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181</Words>
  <Characters>1091</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1270</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2026-02-13T13:34:00Z</cp:lastPrinted>
  <dcterms:created xsi:type="dcterms:W3CDTF">2026-02-11T08:51:00Z</dcterms:created>
  <dcterms:modified xsi:type="dcterms:W3CDTF">2026-02-18T13:51:00Z</dcterms:modified>
</cp:coreProperties>
</file>